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265367" w14:textId="080BCAD7" w:rsidR="00D57500" w:rsidRDefault="00D57500" w:rsidP="00D57500">
      <w:pPr>
        <w:rPr>
          <w:rFonts w:ascii="Calibri Light" w:hAnsi="Calibri Light" w:cs="Calibri Light"/>
          <w:b/>
          <w:bCs/>
          <w:color w:val="156082" w:themeColor="accent1"/>
          <w:sz w:val="32"/>
          <w:szCs w:val="32"/>
        </w:rPr>
      </w:pPr>
      <w:r w:rsidRPr="00D57500">
        <w:rPr>
          <w:rFonts w:ascii="Calibri Light" w:hAnsi="Calibri Light" w:cs="Calibri Light"/>
          <w:b/>
          <w:bCs/>
          <w:color w:val="156082" w:themeColor="accent1"/>
          <w:sz w:val="32"/>
          <w:szCs w:val="32"/>
        </w:rPr>
        <w:t>Notable Shops on a Dubai Shopping Day Excursion</w:t>
      </w:r>
    </w:p>
    <w:p w14:paraId="002ABE40" w14:textId="0F81492A" w:rsidR="00692BF9" w:rsidRPr="00D57500" w:rsidRDefault="00692BF9" w:rsidP="00D57500">
      <w:pPr>
        <w:rPr>
          <w:rFonts w:ascii="Calibri Light" w:hAnsi="Calibri Light" w:cs="Calibri Light"/>
          <w:b/>
          <w:bCs/>
          <w:color w:val="156082" w:themeColor="accent1"/>
          <w:sz w:val="32"/>
          <w:szCs w:val="32"/>
        </w:rPr>
      </w:pPr>
      <w:r w:rsidRPr="00F5646F">
        <w:rPr>
          <w:rFonts w:ascii="Calibri" w:hAnsi="Calibri" w:cs="Calibri"/>
          <w:b/>
          <w:bCs/>
        </w:rPr>
        <w:t xml:space="preserve">Meta Title: </w:t>
      </w:r>
      <w:r w:rsidR="00024F7F" w:rsidRPr="00024F7F">
        <w:rPr>
          <w:rFonts w:ascii="Calibri" w:hAnsi="Calibri" w:cs="Calibri"/>
          <w:b/>
          <w:bCs/>
        </w:rPr>
        <w:t xml:space="preserve">The Dubai Shopping Adventure Tour 6 </w:t>
      </w:r>
      <w:r w:rsidR="007C58F9">
        <w:rPr>
          <w:rFonts w:ascii="Calibri" w:hAnsi="Calibri" w:cs="Calibri"/>
          <w:b/>
          <w:bCs/>
        </w:rPr>
        <w:t>O</w:t>
      </w:r>
      <w:r w:rsidR="00024F7F" w:rsidRPr="00024F7F">
        <w:rPr>
          <w:rFonts w:ascii="Calibri" w:hAnsi="Calibri" w:cs="Calibri"/>
          <w:b/>
          <w:bCs/>
        </w:rPr>
        <w:t>ption</w:t>
      </w:r>
      <w:r w:rsidR="007C58F9">
        <w:rPr>
          <w:rFonts w:ascii="Calibri" w:hAnsi="Calibri" w:cs="Calibri"/>
          <w:b/>
          <w:bCs/>
        </w:rPr>
        <w:t>s</w:t>
      </w:r>
    </w:p>
    <w:p w14:paraId="30CCD5FF" w14:textId="57123962" w:rsidR="005117AB" w:rsidRPr="005117AB" w:rsidRDefault="00692BF9" w:rsidP="005117AB">
      <w:pPr>
        <w:rPr>
          <w:rFonts w:ascii="Calibri" w:hAnsi="Calibri" w:cs="Calibri"/>
          <w:b/>
          <w:bCs/>
        </w:rPr>
      </w:pPr>
      <w:r w:rsidRPr="00F5646F">
        <w:rPr>
          <w:rFonts w:ascii="Calibri" w:hAnsi="Calibri" w:cs="Calibri"/>
          <w:b/>
          <w:bCs/>
        </w:rPr>
        <w:t xml:space="preserve">Meta Description: </w:t>
      </w:r>
      <w:r w:rsidR="00A50F87" w:rsidRPr="00A50F87">
        <w:rPr>
          <w:rFonts w:ascii="Calibri" w:hAnsi="Calibri" w:cs="Calibri"/>
          <w:b/>
          <w:bCs/>
        </w:rPr>
        <w:t xml:space="preserve">Explore </w:t>
      </w:r>
      <w:r w:rsidR="00A50F87" w:rsidRPr="00A50F87">
        <w:rPr>
          <w:rFonts w:ascii="Calibri" w:hAnsi="Calibri" w:cs="Calibri"/>
          <w:b/>
          <w:bCs/>
        </w:rPr>
        <w:t>Dubai‘</w:t>
      </w:r>
      <w:r w:rsidR="00A50F87" w:rsidRPr="00A50F87">
        <w:rPr>
          <w:rFonts w:ascii="Calibri" w:hAnsi="Calibri" w:cs="Calibri"/>
          <w:b/>
          <w:bCs/>
        </w:rPr>
        <w:t>s ultimate shopping heavens and have an exceptional shopping prowl! See the magic of so many items at The Dubai Mall and there are places for lovers of traditional and exotic goods in Deira, and you will certainly enjoy a great deal of shopping at the Mall of the Emirates.</w:t>
      </w:r>
    </w:p>
    <w:p w14:paraId="72BE7414" w14:textId="2CC12458" w:rsidR="007F3BE6" w:rsidRPr="00F5646F" w:rsidRDefault="005117AB" w:rsidP="005117AB">
      <w:pPr>
        <w:rPr>
          <w:rFonts w:ascii="Calibri" w:hAnsi="Calibri" w:cs="Calibri"/>
        </w:rPr>
      </w:pPr>
      <w:r w:rsidRPr="005117AB">
        <w:rPr>
          <w:rFonts w:ascii="Calibri" w:hAnsi="Calibri" w:cs="Calibri"/>
        </w:rPr>
        <w:t xml:space="preserve">Jump on the most scenic tour to Dubai and be enthralled and seduced by its buzzing </w:t>
      </w:r>
      <w:r w:rsidR="00655838">
        <w:rPr>
          <w:rFonts w:ascii="Calibri" w:hAnsi="Calibri" w:cs="Calibri"/>
        </w:rPr>
        <w:t>shopper's</w:t>
      </w:r>
      <w:r w:rsidRPr="005117AB">
        <w:rPr>
          <w:rFonts w:ascii="Calibri" w:hAnsi="Calibri" w:cs="Calibri"/>
        </w:rPr>
        <w:t xml:space="preserve"> avenue. While strolling down The Dubai Mall you </w:t>
      </w:r>
      <w:r w:rsidR="00655838">
        <w:rPr>
          <w:rFonts w:ascii="Calibri" w:hAnsi="Calibri" w:cs="Calibri"/>
        </w:rPr>
        <w:t>will</w:t>
      </w:r>
      <w:r w:rsidRPr="005117AB">
        <w:rPr>
          <w:rFonts w:ascii="Calibri" w:hAnsi="Calibri" w:cs="Calibri"/>
        </w:rPr>
        <w:t xml:space="preserve"> discover more than 1300 stores hosting unique </w:t>
      </w:r>
      <w:r w:rsidR="00655838">
        <w:rPr>
          <w:rFonts w:ascii="Calibri" w:hAnsi="Calibri" w:cs="Calibri"/>
        </w:rPr>
        <w:t>aquariums</w:t>
      </w:r>
      <w:r w:rsidRPr="005117AB">
        <w:rPr>
          <w:rFonts w:ascii="Calibri" w:hAnsi="Calibri" w:cs="Calibri"/>
        </w:rPr>
        <w:t xml:space="preserve"> like the Dubai Aquarium. After you're done with the architecture, explore the cultural treasures found in Old Dubai marketplaces, like the Gold Souk and Spice </w:t>
      </w:r>
      <w:r w:rsidR="003C76DA" w:rsidRPr="005117AB">
        <w:rPr>
          <w:rFonts w:ascii="Calibri" w:hAnsi="Calibri" w:cs="Calibri"/>
        </w:rPr>
        <w:t>Souk.</w:t>
      </w:r>
      <w:r w:rsidRPr="005117AB">
        <w:rPr>
          <w:rFonts w:ascii="Calibri" w:hAnsi="Calibri" w:cs="Calibri"/>
        </w:rPr>
        <w:t xml:space="preserve"> </w:t>
      </w:r>
      <w:r w:rsidR="007F3BE6" w:rsidRPr="00F5646F">
        <w:rPr>
          <w:rFonts w:ascii="Calibri" w:hAnsi="Calibri" w:cs="Calibri"/>
        </w:rPr>
        <w:t xml:space="preserve">Experience the best of </w:t>
      </w:r>
      <w:r w:rsidR="007F3BE6" w:rsidRPr="00F5646F">
        <w:rPr>
          <w:rFonts w:ascii="Calibri" w:hAnsi="Calibri" w:cs="Calibri"/>
          <w:b/>
          <w:bCs/>
        </w:rPr>
        <w:t>day tours Dubai</w:t>
      </w:r>
      <w:r w:rsidR="007F3BE6" w:rsidRPr="00F5646F">
        <w:rPr>
          <w:rFonts w:ascii="Calibri" w:hAnsi="Calibri" w:cs="Calibri"/>
        </w:rPr>
        <w:t xml:space="preserve"> has to offer!</w:t>
      </w:r>
    </w:p>
    <w:p w14:paraId="194E868A" w14:textId="77777777" w:rsidR="002A24A2" w:rsidRDefault="002A24A2" w:rsidP="007510FE">
      <w:pPr>
        <w:rPr>
          <w:rFonts w:ascii="Calibri Light" w:hAnsi="Calibri Light" w:cs="Calibri Light"/>
          <w:b/>
          <w:bCs/>
          <w:color w:val="156082" w:themeColor="accent1"/>
        </w:rPr>
      </w:pPr>
      <w:r w:rsidRPr="002A24A2">
        <w:rPr>
          <w:rFonts w:ascii="Calibri Light" w:hAnsi="Calibri Light" w:cs="Calibri Light"/>
          <w:b/>
          <w:bCs/>
          <w:color w:val="156082" w:themeColor="accent1"/>
        </w:rPr>
        <w:t>Retail Extravaganza</w:t>
      </w:r>
    </w:p>
    <w:p w14:paraId="132D8084" w14:textId="63C6B2B2" w:rsidR="00751EF3" w:rsidRPr="00F5646F" w:rsidRDefault="00751EF3" w:rsidP="007510FE">
      <w:pPr>
        <w:rPr>
          <w:rFonts w:ascii="Calibri" w:hAnsi="Calibri" w:cs="Calibri"/>
        </w:rPr>
      </w:pPr>
      <w:r w:rsidRPr="00F5646F">
        <w:rPr>
          <w:rFonts w:ascii="Calibri" w:hAnsi="Calibri" w:cs="Calibri"/>
        </w:rPr>
        <w:t xml:space="preserve">The journey of a lifetime on your Dubai day tour </w:t>
      </w:r>
      <w:r w:rsidR="003C76DA" w:rsidRPr="00F5646F">
        <w:rPr>
          <w:rFonts w:ascii="Calibri" w:hAnsi="Calibri" w:cs="Calibri"/>
        </w:rPr>
        <w:t>must</w:t>
      </w:r>
      <w:r w:rsidRPr="00F5646F">
        <w:rPr>
          <w:rFonts w:ascii="Calibri" w:hAnsi="Calibri" w:cs="Calibri"/>
        </w:rPr>
        <w:t xml:space="preserve"> start with The Dubai Mall, which is a retail heaven hit </w:t>
      </w:r>
      <w:r w:rsidR="00655838">
        <w:rPr>
          <w:rFonts w:ascii="Calibri" w:hAnsi="Calibri" w:cs="Calibri"/>
        </w:rPr>
        <w:t>with</w:t>
      </w:r>
      <w:r w:rsidRPr="00F5646F">
        <w:rPr>
          <w:rFonts w:ascii="Calibri" w:hAnsi="Calibri" w:cs="Calibri"/>
        </w:rPr>
        <w:t xml:space="preserve"> 1300 stores. Wander along street bazaars, </w:t>
      </w:r>
      <w:r w:rsidR="00655838">
        <w:rPr>
          <w:rFonts w:ascii="Calibri" w:hAnsi="Calibri" w:cs="Calibri"/>
        </w:rPr>
        <w:t>open-air</w:t>
      </w:r>
      <w:r w:rsidRPr="00F5646F">
        <w:rPr>
          <w:rFonts w:ascii="Calibri" w:hAnsi="Calibri" w:cs="Calibri"/>
        </w:rPr>
        <w:t xml:space="preserve"> markets, boutique stores</w:t>
      </w:r>
      <w:r w:rsidR="00655838">
        <w:rPr>
          <w:rFonts w:ascii="Calibri" w:hAnsi="Calibri" w:cs="Calibri"/>
        </w:rPr>
        <w:t>,</w:t>
      </w:r>
      <w:r w:rsidRPr="00F5646F">
        <w:rPr>
          <w:rFonts w:ascii="Calibri" w:hAnsi="Calibri" w:cs="Calibri"/>
        </w:rPr>
        <w:t xml:space="preserve"> and branded shops. However, you don't have to make this omit the awe-inspiring Dubai Aquarium and Underwater Zoo located within the mall which is a city’s water kingdom. </w:t>
      </w:r>
    </w:p>
    <w:p w14:paraId="7972D04A" w14:textId="658BED76" w:rsidR="00751EF3" w:rsidRPr="00F5646F" w:rsidRDefault="00751EF3" w:rsidP="007510FE">
      <w:pPr>
        <w:rPr>
          <w:rFonts w:ascii="Calibri Light" w:hAnsi="Calibri Light" w:cs="Calibri Light"/>
          <w:b/>
          <w:bCs/>
          <w:color w:val="156082" w:themeColor="accent1"/>
        </w:rPr>
      </w:pPr>
      <w:r w:rsidRPr="00F5646F">
        <w:rPr>
          <w:rFonts w:ascii="Calibri Light" w:hAnsi="Calibri Light" w:cs="Calibri Light"/>
          <w:b/>
          <w:bCs/>
          <w:color w:val="156082" w:themeColor="accent1"/>
        </w:rPr>
        <w:t xml:space="preserve">Ethically </w:t>
      </w:r>
      <w:r w:rsidR="007510FE" w:rsidRPr="00F5646F">
        <w:rPr>
          <w:rFonts w:ascii="Calibri Light" w:hAnsi="Calibri Light" w:cs="Calibri Light"/>
          <w:b/>
          <w:bCs/>
          <w:color w:val="156082" w:themeColor="accent1"/>
        </w:rPr>
        <w:t>Authentic Gold Mines</w:t>
      </w:r>
    </w:p>
    <w:p w14:paraId="44AD9733" w14:textId="384E46C0" w:rsidR="00751EF3" w:rsidRPr="00F5646F" w:rsidRDefault="00751EF3" w:rsidP="00751EF3">
      <w:pPr>
        <w:rPr>
          <w:rFonts w:ascii="Calibri" w:hAnsi="Calibri" w:cs="Calibri"/>
        </w:rPr>
      </w:pPr>
      <w:r w:rsidRPr="00F5646F">
        <w:rPr>
          <w:rFonts w:ascii="Calibri" w:hAnsi="Calibri" w:cs="Calibri"/>
        </w:rPr>
        <w:t xml:space="preserve">A one-day journey back in time is all you need to see the bustling markets of Old Dubai. Walk down the alleys flanked tightly by the Gold </w:t>
      </w:r>
      <w:r w:rsidR="00363E79" w:rsidRPr="00F5646F">
        <w:rPr>
          <w:rFonts w:ascii="Calibri" w:hAnsi="Calibri" w:cs="Calibri"/>
        </w:rPr>
        <w:t>Souk and</w:t>
      </w:r>
      <w:r w:rsidRPr="00F5646F">
        <w:rPr>
          <w:rFonts w:ascii="Calibri" w:hAnsi="Calibri" w:cs="Calibri"/>
        </w:rPr>
        <w:t xml:space="preserve"> find yourself looking at glittering gold jewelry and </w:t>
      </w:r>
      <w:r w:rsidR="00363E79" w:rsidRPr="00F5646F">
        <w:rPr>
          <w:rFonts w:ascii="Calibri" w:hAnsi="Calibri" w:cs="Calibri"/>
        </w:rPr>
        <w:t>guided</w:t>
      </w:r>
      <w:r w:rsidRPr="00F5646F">
        <w:rPr>
          <w:rFonts w:ascii="Calibri" w:hAnsi="Calibri" w:cs="Calibri"/>
        </w:rPr>
        <w:t xml:space="preserve"> stones. </w:t>
      </w:r>
    </w:p>
    <w:p w14:paraId="31B93B94" w14:textId="60450EEF" w:rsidR="00751EF3" w:rsidRPr="00F5646F" w:rsidRDefault="00751EF3" w:rsidP="00751EF3">
      <w:pPr>
        <w:rPr>
          <w:rFonts w:ascii="Calibri Light" w:hAnsi="Calibri Light" w:cs="Calibri Light"/>
          <w:b/>
          <w:bCs/>
          <w:color w:val="156082" w:themeColor="accent1"/>
        </w:rPr>
      </w:pPr>
      <w:r w:rsidRPr="00F5646F">
        <w:rPr>
          <w:rFonts w:ascii="Calibri Light" w:hAnsi="Calibri Light" w:cs="Calibri Light"/>
          <w:b/>
          <w:bCs/>
          <w:color w:val="156082" w:themeColor="accent1"/>
        </w:rPr>
        <w:t>Arrogance and Extravagance</w:t>
      </w:r>
    </w:p>
    <w:p w14:paraId="2A2F5B8F" w14:textId="77C09637" w:rsidR="00751EF3" w:rsidRPr="00F5646F" w:rsidRDefault="00751EF3" w:rsidP="00751EF3">
      <w:pPr>
        <w:rPr>
          <w:rFonts w:ascii="Calibri" w:hAnsi="Calibri" w:cs="Calibri"/>
        </w:rPr>
      </w:pPr>
      <w:r w:rsidRPr="00F5646F">
        <w:rPr>
          <w:rFonts w:ascii="Calibri" w:hAnsi="Calibri" w:cs="Calibri"/>
        </w:rPr>
        <w:t xml:space="preserve">Indulge in the </w:t>
      </w:r>
      <w:r w:rsidR="00655838">
        <w:rPr>
          <w:rFonts w:ascii="Calibri" w:hAnsi="Calibri" w:cs="Calibri"/>
        </w:rPr>
        <w:t>Ritz</w:t>
      </w:r>
      <w:r w:rsidRPr="00F5646F">
        <w:rPr>
          <w:rFonts w:ascii="Calibri" w:hAnsi="Calibri" w:cs="Calibri"/>
        </w:rPr>
        <w:t xml:space="preserve"> and the posh Mall of the Emirates, offering a mine of high-class outlets and designers.</w:t>
      </w:r>
      <w:r w:rsidR="00655838">
        <w:rPr>
          <w:rFonts w:ascii="Calibri" w:hAnsi="Calibri" w:cs="Calibri"/>
        </w:rPr>
        <w:t xml:space="preserve"> </w:t>
      </w:r>
      <w:r w:rsidRPr="00F5646F">
        <w:rPr>
          <w:rFonts w:ascii="Calibri" w:hAnsi="Calibri" w:cs="Calibri"/>
        </w:rPr>
        <w:t xml:space="preserve">But the real highlight? Ski Dubai, which is often considered the </w:t>
      </w:r>
      <w:r w:rsidR="00655838">
        <w:rPr>
          <w:rFonts w:ascii="Calibri" w:hAnsi="Calibri" w:cs="Calibri"/>
        </w:rPr>
        <w:t>first-worldly</w:t>
      </w:r>
      <w:r w:rsidRPr="00F5646F">
        <w:rPr>
          <w:rFonts w:ascii="Calibri" w:hAnsi="Calibri" w:cs="Calibri"/>
        </w:rPr>
        <w:t xml:space="preserve"> ski resort, </w:t>
      </w:r>
      <w:r w:rsidR="00655838">
        <w:rPr>
          <w:rFonts w:ascii="Calibri" w:hAnsi="Calibri" w:cs="Calibri"/>
        </w:rPr>
        <w:t>provides</w:t>
      </w:r>
      <w:r w:rsidRPr="00F5646F">
        <w:rPr>
          <w:rFonts w:ascii="Calibri" w:hAnsi="Calibri" w:cs="Calibri"/>
        </w:rPr>
        <w:t xml:space="preserve"> people with snow activities even when it is boiling hot in the Middle East</w:t>
      </w:r>
      <w:r w:rsidR="00363E79">
        <w:rPr>
          <w:rFonts w:ascii="Calibri" w:hAnsi="Calibri" w:cs="Calibri"/>
        </w:rPr>
        <w:t>.</w:t>
      </w:r>
    </w:p>
    <w:p w14:paraId="1BD28F87" w14:textId="669209FB" w:rsidR="0011556E" w:rsidRPr="00F5646F" w:rsidRDefault="009E3471" w:rsidP="009E3471">
      <w:pPr>
        <w:rPr>
          <w:rFonts w:ascii="Calibri Light" w:hAnsi="Calibri Light" w:cs="Calibri Light"/>
          <w:b/>
          <w:bCs/>
          <w:color w:val="156082" w:themeColor="accent1"/>
        </w:rPr>
      </w:pPr>
      <w:r w:rsidRPr="00F5646F">
        <w:rPr>
          <w:rFonts w:ascii="Calibri Light" w:hAnsi="Calibri Light" w:cs="Calibri Light"/>
          <w:b/>
          <w:bCs/>
          <w:color w:val="156082" w:themeColor="accent1"/>
        </w:rPr>
        <w:t>Trendy Boutiques and Cafes</w:t>
      </w:r>
    </w:p>
    <w:p w14:paraId="59ABF652" w14:textId="2F9E1666" w:rsidR="0011556E" w:rsidRPr="00F5646F" w:rsidRDefault="0011556E" w:rsidP="009E3471">
      <w:pPr>
        <w:rPr>
          <w:rFonts w:ascii="Calibri" w:hAnsi="Calibri" w:cs="Calibri"/>
        </w:rPr>
      </w:pPr>
      <w:r w:rsidRPr="00F5646F">
        <w:rPr>
          <w:rFonts w:ascii="Calibri" w:hAnsi="Calibri" w:cs="Calibri"/>
        </w:rPr>
        <w:t xml:space="preserve">Catch the eye of the trendy City Walk, a place where fashion meets art and culture depicting the chic. Find shops that will blow your mind </w:t>
      </w:r>
      <w:r w:rsidR="00655838">
        <w:rPr>
          <w:rFonts w:ascii="Calibri" w:hAnsi="Calibri" w:cs="Calibri"/>
        </w:rPr>
        <w:t xml:space="preserve">by </w:t>
      </w:r>
      <w:r w:rsidRPr="00F5646F">
        <w:rPr>
          <w:rFonts w:ascii="Calibri" w:hAnsi="Calibri" w:cs="Calibri"/>
        </w:rPr>
        <w:t>showcasing the latest fashion trends, furniture items</w:t>
      </w:r>
      <w:r w:rsidR="00655838">
        <w:rPr>
          <w:rFonts w:ascii="Calibri" w:hAnsi="Calibri" w:cs="Calibri"/>
        </w:rPr>
        <w:t>,</w:t>
      </w:r>
      <w:r w:rsidRPr="00F5646F">
        <w:rPr>
          <w:rFonts w:ascii="Calibri" w:hAnsi="Calibri" w:cs="Calibri"/>
        </w:rPr>
        <w:t xml:space="preserve"> or even art galleries. Savor </w:t>
      </w:r>
      <w:r w:rsidR="00655838">
        <w:rPr>
          <w:rFonts w:ascii="Calibri" w:hAnsi="Calibri" w:cs="Calibri"/>
        </w:rPr>
        <w:t xml:space="preserve">a </w:t>
      </w:r>
      <w:r w:rsidRPr="00F5646F">
        <w:rPr>
          <w:rFonts w:ascii="Calibri" w:hAnsi="Calibri" w:cs="Calibri"/>
        </w:rPr>
        <w:t>special night in one of the various alfresco cafes and restaurants boasting a wide variety of international cooking styles.</w:t>
      </w:r>
    </w:p>
    <w:p w14:paraId="36E4DE5D" w14:textId="1441F6BE" w:rsidR="0011556E" w:rsidRPr="00F5646F" w:rsidRDefault="009E3471" w:rsidP="0011556E">
      <w:pPr>
        <w:rPr>
          <w:rFonts w:ascii="Calibri Light" w:hAnsi="Calibri Light" w:cs="Calibri Light"/>
          <w:b/>
          <w:bCs/>
          <w:color w:val="156082" w:themeColor="accent1"/>
        </w:rPr>
      </w:pPr>
      <w:r w:rsidRPr="00F5646F">
        <w:rPr>
          <w:rFonts w:ascii="Calibri Light" w:hAnsi="Calibri Light" w:cs="Calibri Light"/>
          <w:b/>
          <w:bCs/>
          <w:color w:val="156082" w:themeColor="accent1"/>
        </w:rPr>
        <w:t>Architectural Marvels and Shopping</w:t>
      </w:r>
    </w:p>
    <w:p w14:paraId="053363CA" w14:textId="5ECE2264" w:rsidR="0011556E" w:rsidRPr="00F5646F" w:rsidRDefault="0011556E" w:rsidP="0011556E">
      <w:pPr>
        <w:rPr>
          <w:rFonts w:ascii="Calibri" w:hAnsi="Calibri" w:cs="Calibri"/>
        </w:rPr>
      </w:pPr>
      <w:r w:rsidRPr="00F5646F">
        <w:rPr>
          <w:rFonts w:ascii="Calibri" w:hAnsi="Calibri" w:cs="Calibri"/>
        </w:rPr>
        <w:t xml:space="preserve">Join Ibn </w:t>
      </w:r>
      <w:r w:rsidR="00F5646F" w:rsidRPr="00F5646F">
        <w:rPr>
          <w:rFonts w:ascii="Calibri" w:hAnsi="Calibri" w:cs="Calibri"/>
        </w:rPr>
        <w:t>Battuta’</w:t>
      </w:r>
      <w:r w:rsidRPr="00F5646F">
        <w:rPr>
          <w:rFonts w:ascii="Calibri" w:hAnsi="Calibri" w:cs="Calibri"/>
        </w:rPr>
        <w:t xml:space="preserve">s exciting journeys all over the world at Ibn Battuta Mall, themed after the account of Ibn Battuta, the famous </w:t>
      </w:r>
      <w:r w:rsidR="00655838">
        <w:rPr>
          <w:rFonts w:ascii="Calibri" w:hAnsi="Calibri" w:cs="Calibri"/>
        </w:rPr>
        <w:t>traveler</w:t>
      </w:r>
      <w:r w:rsidRPr="00F5646F">
        <w:rPr>
          <w:rFonts w:ascii="Calibri" w:hAnsi="Calibri" w:cs="Calibri"/>
        </w:rPr>
        <w:t xml:space="preserve">. Behold architecture of various styles, epitomizing different countries, like Ancient Egypt and China. </w:t>
      </w:r>
    </w:p>
    <w:p w14:paraId="439680E9" w14:textId="6257840C" w:rsidR="0011556E" w:rsidRPr="00F5646F" w:rsidRDefault="0011556E" w:rsidP="0011556E">
      <w:pPr>
        <w:rPr>
          <w:rFonts w:ascii="Calibri Light" w:hAnsi="Calibri Light" w:cs="Calibri Light"/>
          <w:b/>
          <w:bCs/>
          <w:color w:val="156082" w:themeColor="accent1"/>
        </w:rPr>
      </w:pPr>
      <w:r w:rsidRPr="00F5646F">
        <w:rPr>
          <w:rFonts w:ascii="Calibri Light" w:hAnsi="Calibri Light" w:cs="Calibri Light"/>
          <w:b/>
          <w:bCs/>
          <w:color w:val="156082" w:themeColor="accent1"/>
        </w:rPr>
        <w:t>Water Retail Experience</w:t>
      </w:r>
    </w:p>
    <w:p w14:paraId="46CCF2E6" w14:textId="250A4047" w:rsidR="0011556E" w:rsidRPr="00F5646F" w:rsidRDefault="0011556E" w:rsidP="0011556E">
      <w:pPr>
        <w:rPr>
          <w:rFonts w:ascii="Calibri" w:hAnsi="Calibri" w:cs="Calibri"/>
        </w:rPr>
      </w:pPr>
      <w:r w:rsidRPr="00F5646F">
        <w:rPr>
          <w:rFonts w:ascii="Calibri" w:hAnsi="Calibri" w:cs="Calibri"/>
        </w:rPr>
        <w:lastRenderedPageBreak/>
        <w:t xml:space="preserve">End your day trip to Dubai </w:t>
      </w:r>
      <w:r w:rsidR="00655838">
        <w:rPr>
          <w:rFonts w:ascii="Calibri" w:hAnsi="Calibri" w:cs="Calibri"/>
        </w:rPr>
        <w:t>by</w:t>
      </w:r>
      <w:r w:rsidRPr="00F5646F">
        <w:rPr>
          <w:rFonts w:ascii="Calibri" w:hAnsi="Calibri" w:cs="Calibri"/>
        </w:rPr>
        <w:t xml:space="preserve"> selecting a visit to Dubai Marina Mall which is nestled along the stunning waterfront at Dubai Marina. Take in the </w:t>
      </w:r>
      <w:r w:rsidR="00655838">
        <w:rPr>
          <w:rFonts w:ascii="Calibri" w:hAnsi="Calibri" w:cs="Calibri"/>
        </w:rPr>
        <w:t>breathtaking</w:t>
      </w:r>
      <w:r w:rsidRPr="00F5646F">
        <w:rPr>
          <w:rFonts w:ascii="Calibri" w:hAnsi="Calibri" w:cs="Calibri"/>
        </w:rPr>
        <w:t xml:space="preserve"> scenery as you </w:t>
      </w:r>
      <w:r w:rsidR="00655838">
        <w:rPr>
          <w:rFonts w:ascii="Calibri" w:hAnsi="Calibri" w:cs="Calibri"/>
        </w:rPr>
        <w:t>chill</w:t>
      </w:r>
      <w:r w:rsidRPr="00F5646F">
        <w:rPr>
          <w:rFonts w:ascii="Calibri" w:hAnsi="Calibri" w:cs="Calibri"/>
        </w:rPr>
        <w:t xml:space="preserve"> </w:t>
      </w:r>
      <w:r w:rsidR="00655838">
        <w:rPr>
          <w:rFonts w:ascii="Calibri" w:hAnsi="Calibri" w:cs="Calibri"/>
        </w:rPr>
        <w:t>at</w:t>
      </w:r>
      <w:r w:rsidRPr="00F5646F">
        <w:rPr>
          <w:rFonts w:ascii="Calibri" w:hAnsi="Calibri" w:cs="Calibri"/>
        </w:rPr>
        <w:t xml:space="preserve"> a waterfront restaurant while you shop from a selection of international brands and local Hispanic stores. </w:t>
      </w:r>
    </w:p>
    <w:p w14:paraId="238CD846" w14:textId="7A19B1F5" w:rsidR="0011556E" w:rsidRPr="00F5646F" w:rsidRDefault="0011556E" w:rsidP="0011556E">
      <w:pPr>
        <w:rPr>
          <w:rFonts w:ascii="Calibri Light" w:hAnsi="Calibri Light" w:cs="Calibri Light"/>
          <w:b/>
          <w:bCs/>
          <w:color w:val="156082" w:themeColor="accent1"/>
        </w:rPr>
      </w:pPr>
      <w:r w:rsidRPr="00F5646F">
        <w:rPr>
          <w:rFonts w:ascii="Calibri Light" w:hAnsi="Calibri Light" w:cs="Calibri Light"/>
          <w:b/>
          <w:bCs/>
          <w:color w:val="156082" w:themeColor="accent1"/>
        </w:rPr>
        <w:t>Bottom Line</w:t>
      </w:r>
    </w:p>
    <w:p w14:paraId="6D51C5C0" w14:textId="491C5BCA" w:rsidR="0011556E" w:rsidRPr="00F5646F" w:rsidRDefault="0011556E" w:rsidP="0011556E">
      <w:pPr>
        <w:rPr>
          <w:rFonts w:ascii="Calibri" w:hAnsi="Calibri" w:cs="Calibri"/>
        </w:rPr>
      </w:pPr>
      <w:r w:rsidRPr="00F5646F">
        <w:rPr>
          <w:rFonts w:ascii="Calibri" w:hAnsi="Calibri" w:cs="Calibri"/>
        </w:rPr>
        <w:t xml:space="preserve">Come along with us for a stunning shopping tour in Dubai managed by </w:t>
      </w:r>
      <w:r w:rsidR="00024CE0">
        <w:rPr>
          <w:rFonts w:ascii="Calibri" w:hAnsi="Calibri" w:cs="Calibri"/>
        </w:rPr>
        <w:t>our</w:t>
      </w:r>
      <w:r w:rsidRPr="00F5646F">
        <w:rPr>
          <w:rFonts w:ascii="Calibri" w:hAnsi="Calibri" w:cs="Calibri"/>
        </w:rPr>
        <w:t xml:space="preserve"> special team that takes you to the top shopping hubs in the city as well as its most colorful cultural sights. Classic your way through the energetic streets of this metropolis by shopping, eating</w:t>
      </w:r>
      <w:r w:rsidR="00655838">
        <w:rPr>
          <w:rFonts w:ascii="Calibri" w:hAnsi="Calibri" w:cs="Calibri"/>
        </w:rPr>
        <w:t>,</w:t>
      </w:r>
      <w:r w:rsidRPr="00F5646F">
        <w:rPr>
          <w:rFonts w:ascii="Calibri" w:hAnsi="Calibri" w:cs="Calibri"/>
        </w:rPr>
        <w:t xml:space="preserve"> and even exploring.</w:t>
      </w:r>
    </w:p>
    <w:p w14:paraId="751C4C29" w14:textId="77777777" w:rsidR="0011556E" w:rsidRPr="00F5646F" w:rsidRDefault="0011556E" w:rsidP="0011556E">
      <w:pPr>
        <w:rPr>
          <w:rFonts w:ascii="Calibri" w:hAnsi="Calibri" w:cs="Calibri"/>
        </w:rPr>
      </w:pPr>
    </w:p>
    <w:p w14:paraId="366C1E7B" w14:textId="5CF2A55E" w:rsidR="007F3BE6" w:rsidRDefault="007F3BE6" w:rsidP="0011556E">
      <w:pPr>
        <w:rPr>
          <w:rFonts w:ascii="Calibri" w:hAnsi="Calibri" w:cs="Calibri"/>
        </w:rPr>
      </w:pPr>
    </w:p>
    <w:p w14:paraId="592D521A" w14:textId="41879840" w:rsidR="00470FB6" w:rsidRDefault="00A50F87" w:rsidP="0011556E">
      <w:pPr>
        <w:rPr>
          <w:rFonts w:ascii="Calibri" w:hAnsi="Calibri" w:cs="Calibri"/>
        </w:rPr>
      </w:pPr>
      <w:r>
        <w:rPr>
          <w:noProof/>
        </w:rPr>
        <w:drawing>
          <wp:inline distT="0" distB="0" distL="0" distR="0" wp14:anchorId="09E89862" wp14:editId="63930043">
            <wp:extent cx="5943600" cy="3343275"/>
            <wp:effectExtent l="0" t="0" r="0" b="9525"/>
            <wp:docPr id="67272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72376" name=""/>
                    <pic:cNvPicPr/>
                  </pic:nvPicPr>
                  <pic:blipFill>
                    <a:blip r:embed="rId4"/>
                    <a:stretch>
                      <a:fillRect/>
                    </a:stretch>
                  </pic:blipFill>
                  <pic:spPr>
                    <a:xfrm>
                      <a:off x="0" y="0"/>
                      <a:ext cx="5943600" cy="3343275"/>
                    </a:xfrm>
                    <a:prstGeom prst="rect">
                      <a:avLst/>
                    </a:prstGeom>
                  </pic:spPr>
                </pic:pic>
              </a:graphicData>
            </a:graphic>
          </wp:inline>
        </w:drawing>
      </w:r>
    </w:p>
    <w:p w14:paraId="18AB98E5" w14:textId="7292EACA" w:rsidR="00470FB6" w:rsidRDefault="00470FB6" w:rsidP="0011556E">
      <w:pPr>
        <w:rPr>
          <w:noProof/>
        </w:rPr>
      </w:pPr>
    </w:p>
    <w:p w14:paraId="675D80DD" w14:textId="54EB58FE" w:rsidR="00A50F87" w:rsidRPr="00F5646F" w:rsidRDefault="00A50F87" w:rsidP="0011556E">
      <w:pPr>
        <w:rPr>
          <w:rFonts w:ascii="Calibri" w:hAnsi="Calibri" w:cs="Calibri"/>
        </w:rPr>
      </w:pPr>
      <w:r>
        <w:rPr>
          <w:noProof/>
        </w:rPr>
        <w:lastRenderedPageBreak/>
        <w:drawing>
          <wp:inline distT="0" distB="0" distL="0" distR="0" wp14:anchorId="63C1EE8C" wp14:editId="6A033AA0">
            <wp:extent cx="5943600" cy="3343275"/>
            <wp:effectExtent l="0" t="0" r="0" b="9525"/>
            <wp:docPr id="130816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1655" name="Picture 1" descr="A screenshot of a computer&#10;&#10;Description automatically generated"/>
                    <pic:cNvPicPr/>
                  </pic:nvPicPr>
                  <pic:blipFill>
                    <a:blip r:embed="rId5"/>
                    <a:stretch>
                      <a:fillRect/>
                    </a:stretch>
                  </pic:blipFill>
                  <pic:spPr>
                    <a:xfrm>
                      <a:off x="0" y="0"/>
                      <a:ext cx="5943600" cy="3343275"/>
                    </a:xfrm>
                    <a:prstGeom prst="rect">
                      <a:avLst/>
                    </a:prstGeom>
                  </pic:spPr>
                </pic:pic>
              </a:graphicData>
            </a:graphic>
          </wp:inline>
        </w:drawing>
      </w:r>
    </w:p>
    <w:sectPr w:rsidR="00A50F87" w:rsidRPr="00F56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BF9"/>
    <w:rsid w:val="00024CE0"/>
    <w:rsid w:val="00024F7F"/>
    <w:rsid w:val="000264DA"/>
    <w:rsid w:val="0011556E"/>
    <w:rsid w:val="00140490"/>
    <w:rsid w:val="001525E5"/>
    <w:rsid w:val="00251409"/>
    <w:rsid w:val="002A24A2"/>
    <w:rsid w:val="00363E79"/>
    <w:rsid w:val="003C76DA"/>
    <w:rsid w:val="00470FB6"/>
    <w:rsid w:val="005117AB"/>
    <w:rsid w:val="005C0036"/>
    <w:rsid w:val="00655838"/>
    <w:rsid w:val="00692BF9"/>
    <w:rsid w:val="00721651"/>
    <w:rsid w:val="007510FE"/>
    <w:rsid w:val="00751EF3"/>
    <w:rsid w:val="0076293E"/>
    <w:rsid w:val="007A27A0"/>
    <w:rsid w:val="007C58F9"/>
    <w:rsid w:val="007F3BE6"/>
    <w:rsid w:val="00972937"/>
    <w:rsid w:val="009E3471"/>
    <w:rsid w:val="00A50F87"/>
    <w:rsid w:val="00A51DD7"/>
    <w:rsid w:val="00A52CC5"/>
    <w:rsid w:val="00C764E9"/>
    <w:rsid w:val="00D57500"/>
    <w:rsid w:val="00E829B8"/>
    <w:rsid w:val="00F5646F"/>
    <w:rsid w:val="00FD50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C5B88"/>
  <w15:chartTrackingRefBased/>
  <w15:docId w15:val="{45166EA7-99BC-432A-A7DD-E75C97043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B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B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B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B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B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B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B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B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B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B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B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B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B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B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B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BF9"/>
    <w:rPr>
      <w:rFonts w:eastAsiaTheme="majorEastAsia" w:cstheme="majorBidi"/>
      <w:color w:val="272727" w:themeColor="text1" w:themeTint="D8"/>
    </w:rPr>
  </w:style>
  <w:style w:type="paragraph" w:styleId="Title">
    <w:name w:val="Title"/>
    <w:basedOn w:val="Normal"/>
    <w:next w:val="Normal"/>
    <w:link w:val="TitleChar"/>
    <w:uiPriority w:val="10"/>
    <w:qFormat/>
    <w:rsid w:val="00692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B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B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B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BF9"/>
    <w:pPr>
      <w:spacing w:before="160"/>
      <w:jc w:val="center"/>
    </w:pPr>
    <w:rPr>
      <w:i/>
      <w:iCs/>
      <w:color w:val="404040" w:themeColor="text1" w:themeTint="BF"/>
    </w:rPr>
  </w:style>
  <w:style w:type="character" w:customStyle="1" w:styleId="QuoteChar">
    <w:name w:val="Quote Char"/>
    <w:basedOn w:val="DefaultParagraphFont"/>
    <w:link w:val="Quote"/>
    <w:uiPriority w:val="29"/>
    <w:rsid w:val="00692BF9"/>
    <w:rPr>
      <w:i/>
      <w:iCs/>
      <w:color w:val="404040" w:themeColor="text1" w:themeTint="BF"/>
    </w:rPr>
  </w:style>
  <w:style w:type="paragraph" w:styleId="ListParagraph">
    <w:name w:val="List Paragraph"/>
    <w:basedOn w:val="Normal"/>
    <w:uiPriority w:val="34"/>
    <w:qFormat/>
    <w:rsid w:val="00692BF9"/>
    <w:pPr>
      <w:ind w:left="720"/>
      <w:contextualSpacing/>
    </w:pPr>
  </w:style>
  <w:style w:type="character" w:styleId="IntenseEmphasis">
    <w:name w:val="Intense Emphasis"/>
    <w:basedOn w:val="DefaultParagraphFont"/>
    <w:uiPriority w:val="21"/>
    <w:qFormat/>
    <w:rsid w:val="00692BF9"/>
    <w:rPr>
      <w:i/>
      <w:iCs/>
      <w:color w:val="0F4761" w:themeColor="accent1" w:themeShade="BF"/>
    </w:rPr>
  </w:style>
  <w:style w:type="paragraph" w:styleId="IntenseQuote">
    <w:name w:val="Intense Quote"/>
    <w:basedOn w:val="Normal"/>
    <w:next w:val="Normal"/>
    <w:link w:val="IntenseQuoteChar"/>
    <w:uiPriority w:val="30"/>
    <w:qFormat/>
    <w:rsid w:val="00692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BF9"/>
    <w:rPr>
      <w:i/>
      <w:iCs/>
      <w:color w:val="0F4761" w:themeColor="accent1" w:themeShade="BF"/>
    </w:rPr>
  </w:style>
  <w:style w:type="character" w:styleId="IntenseReference">
    <w:name w:val="Intense Reference"/>
    <w:basedOn w:val="DefaultParagraphFont"/>
    <w:uiPriority w:val="32"/>
    <w:qFormat/>
    <w:rsid w:val="00692B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6458148">
      <w:bodyDiv w:val="1"/>
      <w:marLeft w:val="0"/>
      <w:marRight w:val="0"/>
      <w:marTop w:val="0"/>
      <w:marBottom w:val="0"/>
      <w:divBdr>
        <w:top w:val="none" w:sz="0" w:space="0" w:color="auto"/>
        <w:left w:val="none" w:sz="0" w:space="0" w:color="auto"/>
        <w:bottom w:val="none" w:sz="0" w:space="0" w:color="auto"/>
        <w:right w:val="none" w:sz="0" w:space="0" w:color="auto"/>
      </w:divBdr>
      <w:divsChild>
        <w:div w:id="898132224">
          <w:marLeft w:val="0"/>
          <w:marRight w:val="0"/>
          <w:marTop w:val="0"/>
          <w:marBottom w:val="0"/>
          <w:divBdr>
            <w:top w:val="single" w:sz="6" w:space="0" w:color="auto"/>
            <w:left w:val="single" w:sz="6" w:space="0" w:color="auto"/>
            <w:bottom w:val="single" w:sz="6" w:space="0" w:color="auto"/>
            <w:right w:val="single" w:sz="6" w:space="0" w:color="auto"/>
          </w:divBdr>
        </w:div>
      </w:divsChild>
    </w:div>
    <w:div w:id="650670100">
      <w:bodyDiv w:val="1"/>
      <w:marLeft w:val="0"/>
      <w:marRight w:val="0"/>
      <w:marTop w:val="0"/>
      <w:marBottom w:val="0"/>
      <w:divBdr>
        <w:top w:val="none" w:sz="0" w:space="0" w:color="auto"/>
        <w:left w:val="none" w:sz="0" w:space="0" w:color="auto"/>
        <w:bottom w:val="none" w:sz="0" w:space="0" w:color="auto"/>
        <w:right w:val="none" w:sz="0" w:space="0" w:color="auto"/>
      </w:divBdr>
      <w:divsChild>
        <w:div w:id="566765343">
          <w:marLeft w:val="0"/>
          <w:marRight w:val="0"/>
          <w:marTop w:val="0"/>
          <w:marBottom w:val="0"/>
          <w:divBdr>
            <w:top w:val="single" w:sz="6" w:space="0" w:color="auto"/>
            <w:left w:val="single" w:sz="6" w:space="0" w:color="auto"/>
            <w:bottom w:val="single" w:sz="6" w:space="0" w:color="auto"/>
            <w:right w:val="single" w:sz="6" w:space="0" w:color="auto"/>
          </w:divBdr>
        </w:div>
      </w:divsChild>
    </w:div>
    <w:div w:id="776606615">
      <w:bodyDiv w:val="1"/>
      <w:marLeft w:val="0"/>
      <w:marRight w:val="0"/>
      <w:marTop w:val="0"/>
      <w:marBottom w:val="0"/>
      <w:divBdr>
        <w:top w:val="none" w:sz="0" w:space="0" w:color="auto"/>
        <w:left w:val="none" w:sz="0" w:space="0" w:color="auto"/>
        <w:bottom w:val="none" w:sz="0" w:space="0" w:color="auto"/>
        <w:right w:val="none" w:sz="0" w:space="0" w:color="auto"/>
      </w:divBdr>
    </w:div>
    <w:div w:id="1386248577">
      <w:bodyDiv w:val="1"/>
      <w:marLeft w:val="0"/>
      <w:marRight w:val="0"/>
      <w:marTop w:val="0"/>
      <w:marBottom w:val="0"/>
      <w:divBdr>
        <w:top w:val="none" w:sz="0" w:space="0" w:color="auto"/>
        <w:left w:val="none" w:sz="0" w:space="0" w:color="auto"/>
        <w:bottom w:val="none" w:sz="0" w:space="0" w:color="auto"/>
        <w:right w:val="none" w:sz="0" w:space="0" w:color="auto"/>
      </w:divBdr>
      <w:divsChild>
        <w:div w:id="763956996">
          <w:marLeft w:val="0"/>
          <w:marRight w:val="0"/>
          <w:marTop w:val="0"/>
          <w:marBottom w:val="0"/>
          <w:divBdr>
            <w:top w:val="single" w:sz="6" w:space="0" w:color="auto"/>
            <w:left w:val="single" w:sz="6" w:space="0" w:color="auto"/>
            <w:bottom w:val="single" w:sz="6" w:space="0" w:color="auto"/>
            <w:right w:val="single" w:sz="6" w:space="0" w:color="auto"/>
          </w:divBdr>
        </w:div>
      </w:divsChild>
    </w:div>
    <w:div w:id="1738672082">
      <w:bodyDiv w:val="1"/>
      <w:marLeft w:val="0"/>
      <w:marRight w:val="0"/>
      <w:marTop w:val="0"/>
      <w:marBottom w:val="0"/>
      <w:divBdr>
        <w:top w:val="none" w:sz="0" w:space="0" w:color="auto"/>
        <w:left w:val="none" w:sz="0" w:space="0" w:color="auto"/>
        <w:bottom w:val="none" w:sz="0" w:space="0" w:color="auto"/>
        <w:right w:val="none" w:sz="0" w:space="0" w:color="auto"/>
      </w:divBdr>
      <w:divsChild>
        <w:div w:id="2043897865">
          <w:marLeft w:val="0"/>
          <w:marRight w:val="0"/>
          <w:marTop w:val="0"/>
          <w:marBottom w:val="0"/>
          <w:divBdr>
            <w:top w:val="single" w:sz="6" w:space="0" w:color="auto"/>
            <w:left w:val="single" w:sz="6" w:space="0" w:color="auto"/>
            <w:bottom w:val="single" w:sz="6" w:space="0" w:color="auto"/>
            <w:right w:val="single" w:sz="6"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508</Words>
  <Characters>2542</Characters>
  <Application>Microsoft Office Word</Application>
  <DocSecurity>0</DocSecurity>
  <Lines>45</Lines>
  <Paragraphs>20</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Owais</dc:creator>
  <cp:keywords/>
  <dc:description/>
  <cp:lastModifiedBy>ACC21S002</cp:lastModifiedBy>
  <cp:revision>31</cp:revision>
  <dcterms:created xsi:type="dcterms:W3CDTF">2024-05-06T14:19:00Z</dcterms:created>
  <dcterms:modified xsi:type="dcterms:W3CDTF">2024-05-06T16:39:00Z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887316ea-2d34-484a-a234-e65b9618d50d</vt:lpwstr>
  </property>
</Properties>
</file>